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C3" w:rsidRPr="00756650" w:rsidRDefault="00756650" w:rsidP="00756650">
      <w:pPr>
        <w:spacing w:after="0" w:line="240" w:lineRule="auto"/>
        <w:jc w:val="center"/>
        <w:rPr>
          <w:rFonts w:ascii="BBImALittleStitious" w:hAnsi="BBImALittleStitious"/>
          <w:sz w:val="40"/>
        </w:rPr>
      </w:pPr>
      <w:r w:rsidRPr="00756650">
        <w:rPr>
          <w:rFonts w:ascii="BBImALittleStitious" w:hAnsi="BBImALittleStitious"/>
          <w:sz w:val="40"/>
        </w:rPr>
        <w:t xml:space="preserve">Sort 1 </w:t>
      </w:r>
      <w:r w:rsidRPr="00756650">
        <w:rPr>
          <w:rFonts w:ascii="Times New Roman" w:hAnsi="Times New Roman" w:cs="Times New Roman"/>
          <w:sz w:val="40"/>
        </w:rPr>
        <w:t>–</w:t>
      </w:r>
      <w:r w:rsidRPr="00756650">
        <w:rPr>
          <w:rFonts w:ascii="BBImALittleStitious" w:hAnsi="BBImALittleStitious"/>
          <w:sz w:val="40"/>
        </w:rPr>
        <w:t xml:space="preserve"> Vowel Patterns in One-Syllable Words</w:t>
      </w:r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chief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fruit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brief</w:t>
      </w:r>
      <w:bookmarkStart w:id="0" w:name="_GoBack"/>
      <w:bookmarkEnd w:id="0"/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scout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groan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stain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wrap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twig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when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plot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clog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quit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smell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sharp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thank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front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climb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trust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whine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theme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brave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scale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phone</w:t>
      </w:r>
      <w:proofErr w:type="gramEnd"/>
    </w:p>
    <w:p w:rsidR="00756650" w:rsidRPr="00756650" w:rsidRDefault="00756650" w:rsidP="00756650">
      <w:pPr>
        <w:spacing w:after="0" w:line="240" w:lineRule="auto"/>
        <w:rPr>
          <w:sz w:val="40"/>
        </w:rPr>
      </w:pPr>
      <w:proofErr w:type="gramStart"/>
      <w:r w:rsidRPr="00756650">
        <w:rPr>
          <w:sz w:val="40"/>
        </w:rPr>
        <w:t>quote</w:t>
      </w:r>
      <w:proofErr w:type="gramEnd"/>
      <w:r w:rsidRPr="00756650">
        <w:rPr>
          <w:sz w:val="40"/>
        </w:rPr>
        <w:t xml:space="preserve"> </w:t>
      </w:r>
    </w:p>
    <w:sectPr w:rsidR="00756650" w:rsidRPr="0075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BImALittleStitiou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71A22"/>
    <w:multiLevelType w:val="hybridMultilevel"/>
    <w:tmpl w:val="4FFE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50"/>
    <w:rsid w:val="005C7465"/>
    <w:rsid w:val="00756650"/>
    <w:rsid w:val="00D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BCD03-9900-4245-AC67-66BD742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Amanda</dc:creator>
  <cp:keywords/>
  <dc:description/>
  <cp:lastModifiedBy>Mullin, Amanda</cp:lastModifiedBy>
  <cp:revision>1</cp:revision>
  <dcterms:created xsi:type="dcterms:W3CDTF">2017-09-18T01:25:00Z</dcterms:created>
  <dcterms:modified xsi:type="dcterms:W3CDTF">2017-09-18T01:29:00Z</dcterms:modified>
</cp:coreProperties>
</file>